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A0" w:rsidRDefault="00DD6DA0" w:rsidP="00DD6DA0">
      <w:pPr>
        <w:pStyle w:val="a3"/>
      </w:pPr>
      <w:r>
        <w:t xml:space="preserve">Для аттестации сварочного оборудования необходимо </w:t>
      </w:r>
      <w:proofErr w:type="gramStart"/>
      <w:r>
        <w:t>предоставить следующие документы</w:t>
      </w:r>
      <w:proofErr w:type="gramEnd"/>
      <w:r>
        <w:t xml:space="preserve">: </w:t>
      </w:r>
    </w:p>
    <w:p w:rsidR="00DD6DA0" w:rsidRDefault="00DD6DA0" w:rsidP="00DD6DA0">
      <w:pPr>
        <w:pStyle w:val="a3"/>
      </w:pPr>
      <w:r>
        <w:t xml:space="preserve">1. Заявку (в двух экземплярах) </w:t>
      </w:r>
    </w:p>
    <w:p w:rsidR="00DD6DA0" w:rsidRDefault="00DD6DA0" w:rsidP="00DD6DA0">
      <w:pPr>
        <w:pStyle w:val="a3"/>
      </w:pPr>
      <w:r>
        <w:t xml:space="preserve">2. Паспорт организации-изготовителя. </w:t>
      </w:r>
    </w:p>
    <w:p w:rsidR="00DD6DA0" w:rsidRDefault="00DD6DA0" w:rsidP="00DD6DA0">
      <w:pPr>
        <w:pStyle w:val="a3"/>
      </w:pPr>
      <w:r>
        <w:t xml:space="preserve">3. Сертификат соответствия РФ или заверенные копии (при наличии). </w:t>
      </w:r>
    </w:p>
    <w:p w:rsidR="00DD6DA0" w:rsidRDefault="00DD6DA0" w:rsidP="00DD6DA0">
      <w:pPr>
        <w:pStyle w:val="a3"/>
      </w:pPr>
      <w:r>
        <w:t xml:space="preserve">4. Данные по условиям эксплуатации сварочного оборудования: </w:t>
      </w:r>
    </w:p>
    <w:p w:rsidR="00DD6DA0" w:rsidRDefault="00DD6DA0" w:rsidP="00DD6DA0">
      <w:pPr>
        <w:pStyle w:val="a3"/>
      </w:pPr>
      <w:r>
        <w:t xml:space="preserve">5. Аттестат соответствия на тип сварочного оборудования, выданный головным институтом отрасли (при наличии). </w:t>
      </w:r>
    </w:p>
    <w:p w:rsidR="00000D4F" w:rsidRDefault="00000D4F"/>
    <w:sectPr w:rsidR="00000D4F" w:rsidSect="0000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A0"/>
    <w:rsid w:val="00000D4F"/>
    <w:rsid w:val="00DD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2013-12-25T09:59:00Z</dcterms:created>
  <dcterms:modified xsi:type="dcterms:W3CDTF">2013-12-25T10:00:00Z</dcterms:modified>
</cp:coreProperties>
</file>